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CA" w:rsidRDefault="003D1CCA"/>
    <w:p w:rsidR="00F4072A" w:rsidRDefault="00F4072A"/>
    <w:p w:rsidR="00F4072A" w:rsidRDefault="00F4072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F4072A" w:rsidRPr="00B73D23" w:rsidTr="00B73D23">
        <w:tc>
          <w:tcPr>
            <w:tcW w:w="4077" w:type="dxa"/>
          </w:tcPr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494" w:type="dxa"/>
          </w:tcPr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Строение, свойства и способы испытания материалов.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№1. </w:t>
            </w:r>
            <w:proofErr w:type="gramStart"/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арисовать строение слитка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положения теории сплавов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№2. </w:t>
            </w:r>
            <w:proofErr w:type="gramStart"/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арисовать диаграмму состояния железо-цементит.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</w:t>
            </w:r>
          </w:p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Чугуны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№3. </w:t>
            </w:r>
            <w:proofErr w:type="gramStart"/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ривести примеры марки чугунов, расшифровать марки, дать характеристику.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</w:t>
            </w:r>
          </w:p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Углеродистые и легированные стали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F4072A" w:rsidRPr="00F4072A" w:rsidRDefault="00C47156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№4. </w:t>
            </w:r>
            <w:r w:rsidR="00F4072A"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Область применения материалов с малой плотностью.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материалов, устойчивых к воздействию температуры и рабочей среды.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Цветные металлы и сплавы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№5. </w:t>
            </w:r>
            <w:r w:rsidR="00F4072A" w:rsidRPr="00B73D2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Применение латуней и бронз. Применение титановых сплавов.</w:t>
            </w:r>
            <w:r w:rsidR="00B73D2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F4072A" w:rsidRPr="00B73D23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Применение магниевых сплавов.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Порошковые материалы и композиционные материалы. Полимерные материалы.</w:t>
            </w:r>
          </w:p>
        </w:tc>
        <w:tc>
          <w:tcPr>
            <w:tcW w:w="5494" w:type="dxa"/>
          </w:tcPr>
          <w:p w:rsidR="00F4072A" w:rsidRPr="00F4072A" w:rsidRDefault="00C47156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№6. </w:t>
            </w:r>
            <w:r w:rsidR="00F4072A"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Изделия, полученные методом порошковой металлургии.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область применения композиционных материалов.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термической обработки сплавов. Поверхностное упрочнение стали.</w:t>
            </w:r>
          </w:p>
        </w:tc>
        <w:tc>
          <w:tcPr>
            <w:tcW w:w="5494" w:type="dxa"/>
          </w:tcPr>
          <w:p w:rsidR="00F4072A" w:rsidRPr="00F4072A" w:rsidRDefault="00C47156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№7. </w:t>
            </w:r>
            <w:r w:rsidR="00F4072A" w:rsidRPr="00F40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Отжиг, нормализация, закалка, отпуск закаленных сталей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оборудование для термической обработки.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Коррозия металлов и методы борьбы с ней.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№8. </w:t>
            </w:r>
            <w:r w:rsidR="00F4072A" w:rsidRPr="00B73D23">
              <w:rPr>
                <w:rFonts w:ascii="Times New Roman" w:hAnsi="Times New Roman" w:cs="Times New Roman"/>
                <w:sz w:val="24"/>
                <w:szCs w:val="24"/>
              </w:rPr>
              <w:t>Металлические и неметаллические способы защиты металлов от коррозии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отливок в разовых формах. Специальные способы литья.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№9. </w:t>
            </w:r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виды литья.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об обработке металлов давлением.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№10. </w:t>
            </w:r>
            <w:r w:rsidR="00F4072A" w:rsidRPr="00B73D23">
              <w:rPr>
                <w:rFonts w:ascii="Times New Roman" w:hAnsi="Times New Roman" w:cs="Times New Roman"/>
                <w:sz w:val="24"/>
                <w:szCs w:val="24"/>
              </w:rPr>
              <w:t>Прокатное производство. Продукция прокатного производства. Волочение металла. Прессование металла и способы прессования.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5.1.</w:t>
            </w:r>
          </w:p>
          <w:p w:rsidR="00F4072A" w:rsidRPr="00B73D23" w:rsidRDefault="00F4072A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 сварке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№11. </w:t>
            </w:r>
            <w:r w:rsidR="00F4072A" w:rsidRPr="00B73D23">
              <w:rPr>
                <w:rFonts w:ascii="Times New Roman" w:hAnsi="Times New Roman" w:cs="Times New Roman"/>
                <w:sz w:val="24"/>
                <w:szCs w:val="24"/>
              </w:rPr>
              <w:t>Типы сварочных соединений и швов.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</w:t>
            </w:r>
          </w:p>
          <w:p w:rsidR="00F4072A" w:rsidRPr="00B73D23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Электродуговая сварка и резка.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№12. </w:t>
            </w:r>
            <w:r w:rsidR="00F4072A" w:rsidRPr="00B73D23">
              <w:rPr>
                <w:rFonts w:ascii="Times New Roman" w:hAnsi="Times New Roman" w:cs="Times New Roman"/>
                <w:sz w:val="24"/>
                <w:szCs w:val="24"/>
              </w:rPr>
              <w:t xml:space="preserve">Стыковая </w:t>
            </w:r>
            <w:proofErr w:type="spellStart"/>
            <w:r w:rsidR="00F4072A" w:rsidRPr="00B73D23">
              <w:rPr>
                <w:rFonts w:ascii="Times New Roman" w:hAnsi="Times New Roman" w:cs="Times New Roman"/>
                <w:sz w:val="24"/>
                <w:szCs w:val="24"/>
              </w:rPr>
              <w:t>электроконтактная</w:t>
            </w:r>
            <w:proofErr w:type="spellEnd"/>
            <w:r w:rsidR="00F4072A" w:rsidRPr="00B73D23">
              <w:rPr>
                <w:rFonts w:ascii="Times New Roman" w:hAnsi="Times New Roman" w:cs="Times New Roman"/>
                <w:sz w:val="24"/>
                <w:szCs w:val="24"/>
              </w:rPr>
              <w:t xml:space="preserve"> сварка, виды, назначение. Точечная сварка, сущность, область применения. Шовная (роликовая) сварка, ее сущность, назначение.</w:t>
            </w:r>
          </w:p>
        </w:tc>
      </w:tr>
      <w:tr w:rsidR="00F4072A" w:rsidRPr="00B73D23" w:rsidTr="00B73D23">
        <w:tc>
          <w:tcPr>
            <w:tcW w:w="4077" w:type="dxa"/>
          </w:tcPr>
          <w:p w:rsidR="00F4072A" w:rsidRPr="00F4072A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5.3. </w:t>
            </w:r>
          </w:p>
          <w:p w:rsidR="00F4072A" w:rsidRPr="00B73D23" w:rsidRDefault="00F4072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Газовая сварка и резка.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№13. </w:t>
            </w:r>
            <w:r w:rsidR="00F4072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Аппаратура для газовой сварки: баллоны, горелки, вентили, редукторы, ацетиленовые генераторы.</w:t>
            </w:r>
          </w:p>
        </w:tc>
      </w:tr>
      <w:tr w:rsidR="00F4072A" w:rsidRPr="00B73D23" w:rsidTr="00B73D23">
        <w:tc>
          <w:tcPr>
            <w:tcW w:w="4077" w:type="dxa"/>
          </w:tcPr>
          <w:p w:rsidR="008C5CBA" w:rsidRPr="008C5CBA" w:rsidRDefault="008C5CB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5C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5.4.</w:t>
            </w:r>
          </w:p>
          <w:p w:rsidR="00F4072A" w:rsidRPr="00B73D23" w:rsidRDefault="008C5CB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Особые способы сварки. </w:t>
            </w: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Восстановление и упрочнение наплавкой. Паяние металлов.</w:t>
            </w:r>
          </w:p>
        </w:tc>
        <w:tc>
          <w:tcPr>
            <w:tcW w:w="5494" w:type="dxa"/>
          </w:tcPr>
          <w:p w:rsidR="00F4072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№14. </w:t>
            </w:r>
            <w:r w:rsidR="008C5CBA" w:rsidRPr="00B73D23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назначение механизированной наплавки металлов. Автоматическая наплавка </w:t>
            </w:r>
            <w:r w:rsidR="008C5CBA" w:rsidRPr="00B73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металлов под слоем флюса.</w:t>
            </w:r>
          </w:p>
        </w:tc>
      </w:tr>
      <w:tr w:rsidR="008C5CBA" w:rsidRPr="00B73D23" w:rsidTr="00B73D23">
        <w:tc>
          <w:tcPr>
            <w:tcW w:w="4077" w:type="dxa"/>
          </w:tcPr>
          <w:p w:rsidR="008C5CBA" w:rsidRPr="008C5CBA" w:rsidRDefault="008C5CB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5C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6.1</w:t>
            </w:r>
          </w:p>
          <w:p w:rsidR="008C5CBA" w:rsidRPr="00B73D23" w:rsidRDefault="008C5CBA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об обработке металлов резанием</w:t>
            </w:r>
          </w:p>
        </w:tc>
        <w:tc>
          <w:tcPr>
            <w:tcW w:w="5494" w:type="dxa"/>
          </w:tcPr>
          <w:p w:rsidR="008C5CB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№15. </w:t>
            </w:r>
            <w:r w:rsidR="008C5CBA" w:rsidRPr="00B73D23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режимов резания при растачивании, используя справочную литературу.</w:t>
            </w:r>
          </w:p>
        </w:tc>
      </w:tr>
      <w:tr w:rsidR="008C5CBA" w:rsidRPr="00B73D23" w:rsidTr="00B73D23">
        <w:tc>
          <w:tcPr>
            <w:tcW w:w="4077" w:type="dxa"/>
          </w:tcPr>
          <w:p w:rsidR="00B73D23" w:rsidRPr="00B73D23" w:rsidRDefault="00B73D23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6.2</w:t>
            </w:r>
          </w:p>
          <w:p w:rsidR="008C5CBA" w:rsidRPr="00B73D23" w:rsidRDefault="00B73D23" w:rsidP="00B7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3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Шлифование и другие виды отделочной механической обработки.</w:t>
            </w:r>
          </w:p>
        </w:tc>
        <w:tc>
          <w:tcPr>
            <w:tcW w:w="5494" w:type="dxa"/>
          </w:tcPr>
          <w:p w:rsidR="008C5CBA" w:rsidRPr="00B73D23" w:rsidRDefault="00C47156" w:rsidP="00B73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16. </w:t>
            </w:r>
            <w:bookmarkStart w:id="0" w:name="_GoBack"/>
            <w:bookmarkEnd w:id="0"/>
            <w:r w:rsidR="00B73D23" w:rsidRPr="00B73D23">
              <w:rPr>
                <w:rFonts w:ascii="Times New Roman" w:hAnsi="Times New Roman" w:cs="Times New Roman"/>
                <w:sz w:val="24"/>
                <w:szCs w:val="24"/>
              </w:rPr>
              <w:t xml:space="preserve">Работы, выполняемые на </w:t>
            </w:r>
            <w:proofErr w:type="spellStart"/>
            <w:r w:rsidR="00B73D23" w:rsidRPr="00B73D23">
              <w:rPr>
                <w:rFonts w:ascii="Times New Roman" w:hAnsi="Times New Roman" w:cs="Times New Roman"/>
                <w:sz w:val="24"/>
                <w:szCs w:val="24"/>
              </w:rPr>
              <w:t>круглошлифовальных</w:t>
            </w:r>
            <w:proofErr w:type="spellEnd"/>
            <w:r w:rsidR="00B73D23" w:rsidRPr="00B73D23">
              <w:rPr>
                <w:rFonts w:ascii="Times New Roman" w:hAnsi="Times New Roman" w:cs="Times New Roman"/>
                <w:sz w:val="24"/>
                <w:szCs w:val="24"/>
              </w:rPr>
              <w:t xml:space="preserve"> станках.</w:t>
            </w:r>
          </w:p>
        </w:tc>
      </w:tr>
    </w:tbl>
    <w:p w:rsidR="00F4072A" w:rsidRPr="00B73D23" w:rsidRDefault="00F4072A">
      <w:pPr>
        <w:rPr>
          <w:rFonts w:ascii="Times New Roman" w:hAnsi="Times New Roman" w:cs="Times New Roman"/>
          <w:sz w:val="24"/>
          <w:szCs w:val="24"/>
        </w:rPr>
      </w:pPr>
    </w:p>
    <w:sectPr w:rsidR="00F4072A" w:rsidRPr="00B73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824BA"/>
    <w:multiLevelType w:val="multilevel"/>
    <w:tmpl w:val="0419001D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2A"/>
    <w:rsid w:val="0002319D"/>
    <w:rsid w:val="000436C9"/>
    <w:rsid w:val="0004790A"/>
    <w:rsid w:val="00077F1A"/>
    <w:rsid w:val="00095001"/>
    <w:rsid w:val="000B4ED7"/>
    <w:rsid w:val="000C5EFE"/>
    <w:rsid w:val="000E23CE"/>
    <w:rsid w:val="000F0C70"/>
    <w:rsid w:val="000F0DC8"/>
    <w:rsid w:val="000F3073"/>
    <w:rsid w:val="001304C4"/>
    <w:rsid w:val="00145114"/>
    <w:rsid w:val="00161C86"/>
    <w:rsid w:val="00171304"/>
    <w:rsid w:val="00197BF7"/>
    <w:rsid w:val="00197E12"/>
    <w:rsid w:val="001A106C"/>
    <w:rsid w:val="001A686E"/>
    <w:rsid w:val="001B1A66"/>
    <w:rsid w:val="001B7CA3"/>
    <w:rsid w:val="001D6916"/>
    <w:rsid w:val="001E22AB"/>
    <w:rsid w:val="001E4AE0"/>
    <w:rsid w:val="001F614C"/>
    <w:rsid w:val="001F68FF"/>
    <w:rsid w:val="0022135F"/>
    <w:rsid w:val="00222429"/>
    <w:rsid w:val="0023233A"/>
    <w:rsid w:val="00255B9C"/>
    <w:rsid w:val="0028327B"/>
    <w:rsid w:val="002836F1"/>
    <w:rsid w:val="00284026"/>
    <w:rsid w:val="002A5646"/>
    <w:rsid w:val="002A7E69"/>
    <w:rsid w:val="002B4010"/>
    <w:rsid w:val="002B621A"/>
    <w:rsid w:val="002C5AFC"/>
    <w:rsid w:val="002D19DA"/>
    <w:rsid w:val="002D3D32"/>
    <w:rsid w:val="002E0D1C"/>
    <w:rsid w:val="002F3289"/>
    <w:rsid w:val="00315C59"/>
    <w:rsid w:val="0032081F"/>
    <w:rsid w:val="00322048"/>
    <w:rsid w:val="00337701"/>
    <w:rsid w:val="00345E67"/>
    <w:rsid w:val="003B3FD6"/>
    <w:rsid w:val="003B635E"/>
    <w:rsid w:val="003D1CCA"/>
    <w:rsid w:val="003D50CE"/>
    <w:rsid w:val="003D77E1"/>
    <w:rsid w:val="003F1CF9"/>
    <w:rsid w:val="003F5DD8"/>
    <w:rsid w:val="0040254B"/>
    <w:rsid w:val="00405F5B"/>
    <w:rsid w:val="004126E6"/>
    <w:rsid w:val="00417E01"/>
    <w:rsid w:val="00426078"/>
    <w:rsid w:val="00426ABF"/>
    <w:rsid w:val="00433133"/>
    <w:rsid w:val="00434C55"/>
    <w:rsid w:val="00437CCD"/>
    <w:rsid w:val="00454AF8"/>
    <w:rsid w:val="004560E1"/>
    <w:rsid w:val="00463DE8"/>
    <w:rsid w:val="00471D27"/>
    <w:rsid w:val="00493D21"/>
    <w:rsid w:val="004A0C60"/>
    <w:rsid w:val="004D7C66"/>
    <w:rsid w:val="004F1885"/>
    <w:rsid w:val="004F2499"/>
    <w:rsid w:val="00524474"/>
    <w:rsid w:val="00565D37"/>
    <w:rsid w:val="00574054"/>
    <w:rsid w:val="00592E86"/>
    <w:rsid w:val="005A5479"/>
    <w:rsid w:val="005B4C39"/>
    <w:rsid w:val="005C3C9A"/>
    <w:rsid w:val="005C50EB"/>
    <w:rsid w:val="005E1E53"/>
    <w:rsid w:val="005E49B1"/>
    <w:rsid w:val="005E6AD2"/>
    <w:rsid w:val="00632AD6"/>
    <w:rsid w:val="0065026D"/>
    <w:rsid w:val="0065768B"/>
    <w:rsid w:val="0066258C"/>
    <w:rsid w:val="006776CD"/>
    <w:rsid w:val="00677C20"/>
    <w:rsid w:val="00684F3B"/>
    <w:rsid w:val="0068705A"/>
    <w:rsid w:val="006A5DDC"/>
    <w:rsid w:val="006B4519"/>
    <w:rsid w:val="006C77D1"/>
    <w:rsid w:val="006D706F"/>
    <w:rsid w:val="006E6489"/>
    <w:rsid w:val="006E6EC9"/>
    <w:rsid w:val="006F7270"/>
    <w:rsid w:val="00733DF3"/>
    <w:rsid w:val="00734201"/>
    <w:rsid w:val="00743140"/>
    <w:rsid w:val="00773642"/>
    <w:rsid w:val="007B091A"/>
    <w:rsid w:val="007B3DC9"/>
    <w:rsid w:val="007B4B0C"/>
    <w:rsid w:val="007F69DE"/>
    <w:rsid w:val="00801489"/>
    <w:rsid w:val="0081631B"/>
    <w:rsid w:val="00824D6B"/>
    <w:rsid w:val="00831575"/>
    <w:rsid w:val="00862E65"/>
    <w:rsid w:val="00875949"/>
    <w:rsid w:val="008777C0"/>
    <w:rsid w:val="00896E33"/>
    <w:rsid w:val="008A593E"/>
    <w:rsid w:val="008C23F5"/>
    <w:rsid w:val="008C2538"/>
    <w:rsid w:val="008C5CBA"/>
    <w:rsid w:val="00910ED9"/>
    <w:rsid w:val="009241DA"/>
    <w:rsid w:val="009326DE"/>
    <w:rsid w:val="00952633"/>
    <w:rsid w:val="00975E66"/>
    <w:rsid w:val="00990059"/>
    <w:rsid w:val="00994A87"/>
    <w:rsid w:val="009C527E"/>
    <w:rsid w:val="009E696D"/>
    <w:rsid w:val="009F16A8"/>
    <w:rsid w:val="00A128D4"/>
    <w:rsid w:val="00A13B3A"/>
    <w:rsid w:val="00A27AC0"/>
    <w:rsid w:val="00A3420C"/>
    <w:rsid w:val="00A44A47"/>
    <w:rsid w:val="00A44CEC"/>
    <w:rsid w:val="00A560D0"/>
    <w:rsid w:val="00A5783B"/>
    <w:rsid w:val="00A629EF"/>
    <w:rsid w:val="00A62E8D"/>
    <w:rsid w:val="00A92772"/>
    <w:rsid w:val="00A949FA"/>
    <w:rsid w:val="00AB631A"/>
    <w:rsid w:val="00AC20CB"/>
    <w:rsid w:val="00AD21E3"/>
    <w:rsid w:val="00B046E0"/>
    <w:rsid w:val="00B06E64"/>
    <w:rsid w:val="00B17C5F"/>
    <w:rsid w:val="00B2215E"/>
    <w:rsid w:val="00B23E10"/>
    <w:rsid w:val="00B264B1"/>
    <w:rsid w:val="00B26895"/>
    <w:rsid w:val="00B32C28"/>
    <w:rsid w:val="00B53ACA"/>
    <w:rsid w:val="00B73D23"/>
    <w:rsid w:val="00B80A73"/>
    <w:rsid w:val="00B875E6"/>
    <w:rsid w:val="00B9348F"/>
    <w:rsid w:val="00B970C2"/>
    <w:rsid w:val="00BB67B1"/>
    <w:rsid w:val="00BB7875"/>
    <w:rsid w:val="00BB788A"/>
    <w:rsid w:val="00BC74E2"/>
    <w:rsid w:val="00BE3343"/>
    <w:rsid w:val="00BE34CD"/>
    <w:rsid w:val="00BE3881"/>
    <w:rsid w:val="00BF52F3"/>
    <w:rsid w:val="00C21D6F"/>
    <w:rsid w:val="00C22160"/>
    <w:rsid w:val="00C2347B"/>
    <w:rsid w:val="00C315F7"/>
    <w:rsid w:val="00C47156"/>
    <w:rsid w:val="00C67D77"/>
    <w:rsid w:val="00C70497"/>
    <w:rsid w:val="00C9053A"/>
    <w:rsid w:val="00C97054"/>
    <w:rsid w:val="00CA2C33"/>
    <w:rsid w:val="00CA4C9E"/>
    <w:rsid w:val="00CA68C5"/>
    <w:rsid w:val="00CD3DC3"/>
    <w:rsid w:val="00CD7A51"/>
    <w:rsid w:val="00CE2AA7"/>
    <w:rsid w:val="00D034B8"/>
    <w:rsid w:val="00D2233A"/>
    <w:rsid w:val="00D2513B"/>
    <w:rsid w:val="00D256A6"/>
    <w:rsid w:val="00D30530"/>
    <w:rsid w:val="00D3601E"/>
    <w:rsid w:val="00D36B10"/>
    <w:rsid w:val="00D50B69"/>
    <w:rsid w:val="00D52861"/>
    <w:rsid w:val="00D548A2"/>
    <w:rsid w:val="00D6704D"/>
    <w:rsid w:val="00D67DAC"/>
    <w:rsid w:val="00D72CF8"/>
    <w:rsid w:val="00D75C46"/>
    <w:rsid w:val="00D85F55"/>
    <w:rsid w:val="00DA2E87"/>
    <w:rsid w:val="00DA5554"/>
    <w:rsid w:val="00DA6292"/>
    <w:rsid w:val="00DC4100"/>
    <w:rsid w:val="00DC7623"/>
    <w:rsid w:val="00DE285E"/>
    <w:rsid w:val="00DF4312"/>
    <w:rsid w:val="00E225F2"/>
    <w:rsid w:val="00E2703A"/>
    <w:rsid w:val="00E45E60"/>
    <w:rsid w:val="00E53F58"/>
    <w:rsid w:val="00E62462"/>
    <w:rsid w:val="00E929A8"/>
    <w:rsid w:val="00E94E55"/>
    <w:rsid w:val="00EC24B7"/>
    <w:rsid w:val="00F15B0E"/>
    <w:rsid w:val="00F218FD"/>
    <w:rsid w:val="00F25002"/>
    <w:rsid w:val="00F35004"/>
    <w:rsid w:val="00F4072A"/>
    <w:rsid w:val="00F46E46"/>
    <w:rsid w:val="00F84A33"/>
    <w:rsid w:val="00F95670"/>
    <w:rsid w:val="00FB6AD4"/>
    <w:rsid w:val="00FE0786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table" w:styleId="a3">
    <w:name w:val="Table Grid"/>
    <w:basedOn w:val="a1"/>
    <w:uiPriority w:val="59"/>
    <w:rsid w:val="00F40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table" w:styleId="a3">
    <w:name w:val="Table Grid"/>
    <w:basedOn w:val="a1"/>
    <w:uiPriority w:val="59"/>
    <w:rsid w:val="00F40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</cp:revision>
  <dcterms:created xsi:type="dcterms:W3CDTF">2017-02-06T02:14:00Z</dcterms:created>
  <dcterms:modified xsi:type="dcterms:W3CDTF">2017-11-01T16:05:00Z</dcterms:modified>
</cp:coreProperties>
</file>